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5546B" w14:textId="77777777" w:rsidR="003C10F4" w:rsidRDefault="003C10F4" w:rsidP="00F771A7">
      <w:pPr>
        <w:spacing w:after="0"/>
        <w:jc w:val="center"/>
        <w:rPr>
          <w:rFonts w:ascii="Arial" w:hAnsi="Arial" w:cs="Arial"/>
        </w:rPr>
      </w:pPr>
    </w:p>
    <w:p w14:paraId="6FC45FF7" w14:textId="77777777" w:rsidR="00F771A7" w:rsidRDefault="00F771A7" w:rsidP="00F771A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5BA2716D" w14:textId="33FB2648" w:rsidR="00F771A7" w:rsidRDefault="00F771A7" w:rsidP="00F771A7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csoportmentességi támogatási rendelet szerint, </w:t>
      </w:r>
      <w:r w:rsidRPr="002139ED">
        <w:rPr>
          <w:rFonts w:ascii="Arial" w:hAnsi="Arial" w:cs="Arial"/>
          <w:b/>
          <w:sz w:val="18"/>
          <w:szCs w:val="18"/>
        </w:rPr>
        <w:t>kis- és középvállalkozásoknak nyújtott innovációs támogatás keretében</w:t>
      </w:r>
      <w:r>
        <w:rPr>
          <w:rFonts w:ascii="Arial" w:hAnsi="Arial" w:cs="Arial"/>
          <w:sz w:val="18"/>
          <w:szCs w:val="18"/>
        </w:rPr>
        <w:t xml:space="preserve"> igényelt készfizető kezességhez</w:t>
      </w:r>
    </w:p>
    <w:p w14:paraId="01E6559E" w14:textId="77777777" w:rsidR="00354E14" w:rsidRDefault="00354E14" w:rsidP="00F771A7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C6F3AE7" w14:textId="77777777" w:rsidR="00354E14" w:rsidRPr="00BD2835" w:rsidRDefault="00354E14" w:rsidP="00F771A7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233AC13" w14:textId="77777777" w:rsidR="00F771A7" w:rsidRDefault="00F771A7" w:rsidP="00F771A7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235D44EC" w14:textId="77777777" w:rsidR="0058305B" w:rsidRDefault="0058305B" w:rsidP="00F771A7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14:paraId="4C29DA6A" w14:textId="77777777" w:rsidR="00F771A7" w:rsidRPr="005D1462" w:rsidRDefault="00F771A7" w:rsidP="00F771A7">
      <w:pPr>
        <w:pStyle w:val="Listaszerbekezds"/>
        <w:spacing w:after="0"/>
        <w:ind w:left="567"/>
        <w:jc w:val="both"/>
        <w:rPr>
          <w:rFonts w:ascii="Arial" w:hAnsi="Arial" w:cs="Arial"/>
          <w:sz w:val="18"/>
          <w:szCs w:val="18"/>
        </w:rPr>
      </w:pPr>
    </w:p>
    <w:p w14:paraId="7CACF5B0" w14:textId="77777777" w:rsidR="0058305B" w:rsidRDefault="0058305B" w:rsidP="006D77F7">
      <w:pPr>
        <w:pStyle w:val="Listaszerbekezds"/>
        <w:numPr>
          <w:ilvl w:val="0"/>
          <w:numId w:val="5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</w:t>
      </w:r>
      <w:proofErr w:type="spellStart"/>
      <w:r>
        <w:rPr>
          <w:rFonts w:ascii="Arial" w:hAnsi="Arial" w:cs="Arial"/>
          <w:sz w:val="18"/>
          <w:szCs w:val="18"/>
        </w:rPr>
        <w:t>ában</w:t>
      </w:r>
      <w:proofErr w:type="spellEnd"/>
      <w:r>
        <w:rPr>
          <w:rFonts w:ascii="Arial" w:hAnsi="Arial" w:cs="Arial"/>
          <w:sz w:val="18"/>
          <w:szCs w:val="18"/>
        </w:rPr>
        <w:t xml:space="preserve"> nehéz helyzetben lévő vállalkozásra megfogalmazott kritériumok vele szemben nem állnak fent;</w:t>
      </w:r>
    </w:p>
    <w:p w14:paraId="125A5155" w14:textId="77777777" w:rsidR="0058305B" w:rsidRDefault="0058305B" w:rsidP="006D77F7">
      <w:pPr>
        <w:pStyle w:val="Listaszerbekezds"/>
        <w:numPr>
          <w:ilvl w:val="0"/>
          <w:numId w:val="5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részesülhet támogatásban, amennyiben az Európai Bizottság európai uniós versenyjogi értelemben vett állami támogatás visszafizetésére kötelező határozatának nem tett eleget;</w:t>
      </w:r>
    </w:p>
    <w:p w14:paraId="2DEEEF0A" w14:textId="7036B292" w:rsidR="0058305B" w:rsidRDefault="0058305B">
      <w:pPr>
        <w:numPr>
          <w:ilvl w:val="0"/>
          <w:numId w:val="5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42551F36" w14:textId="77777777" w:rsidR="0058305B" w:rsidRDefault="0058305B" w:rsidP="006D77F7">
      <w:pPr>
        <w:numPr>
          <w:ilvl w:val="0"/>
          <w:numId w:val="5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569B2685" w14:textId="77777777" w:rsidR="0058305B" w:rsidRDefault="0058305B" w:rsidP="006D77F7">
      <w:pPr>
        <w:numPr>
          <w:ilvl w:val="1"/>
          <w:numId w:val="6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halászati és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 xml:space="preserve">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>-termékek termelése, feldolgozása és értékesítése</w:t>
      </w:r>
    </w:p>
    <w:p w14:paraId="1921963C" w14:textId="77777777" w:rsidR="0058305B" w:rsidRDefault="0058305B" w:rsidP="006D77F7">
      <w:pPr>
        <w:numPr>
          <w:ilvl w:val="1"/>
          <w:numId w:val="6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388D2E13" w14:textId="77777777" w:rsidR="0058305B" w:rsidRDefault="0058305B" w:rsidP="006D77F7">
      <w:pPr>
        <w:numPr>
          <w:ilvl w:val="1"/>
          <w:numId w:val="6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1B2D642C" w14:textId="3C9E9726" w:rsidR="0058305B" w:rsidRDefault="0058305B" w:rsidP="006D77F7">
      <w:pPr>
        <w:numPr>
          <w:ilvl w:val="2"/>
          <w:numId w:val="6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3768BA96" w14:textId="77777777" w:rsidR="0058305B" w:rsidRDefault="0058305B" w:rsidP="006D77F7">
      <w:pPr>
        <w:numPr>
          <w:ilvl w:val="2"/>
          <w:numId w:val="6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47CAD4B9" w14:textId="77777777" w:rsidR="0058305B" w:rsidRDefault="0058305B" w:rsidP="006D77F7">
      <w:pPr>
        <w:numPr>
          <w:ilvl w:val="1"/>
          <w:numId w:val="6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354E14">
        <w:rPr>
          <w:rFonts w:ascii="Arial" w:hAnsi="Arial" w:cs="Arial"/>
          <w:sz w:val="18"/>
          <w:szCs w:val="18"/>
        </w:rPr>
        <w:t>;</w:t>
      </w:r>
    </w:p>
    <w:p w14:paraId="47F7F24E" w14:textId="6A2339DB" w:rsidR="00F771A7" w:rsidRPr="005D1462" w:rsidRDefault="00F771A7" w:rsidP="0058305B">
      <w:pPr>
        <w:pStyle w:val="Listaszerbekezds"/>
        <w:numPr>
          <w:ilvl w:val="1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14:paraId="0E17839D" w14:textId="77777777" w:rsidR="00F771A7" w:rsidRPr="00730B38" w:rsidRDefault="00F771A7" w:rsidP="00F771A7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>
        <w:rPr>
          <w:rFonts w:ascii="Arial" w:hAnsi="Arial" w:cs="Arial"/>
          <w:sz w:val="18"/>
          <w:szCs w:val="18"/>
        </w:rPr>
        <w:t xml:space="preserve"> a </w:t>
      </w:r>
      <w:r w:rsidRPr="00730B38">
        <w:rPr>
          <w:rFonts w:ascii="Arial" w:hAnsi="Arial" w:cs="Arial"/>
          <w:sz w:val="18"/>
          <w:szCs w:val="18"/>
        </w:rPr>
        <w:t>651/2014/EU rendelet 1. sz. melléklete szerint:</w:t>
      </w:r>
    </w:p>
    <w:p w14:paraId="3720D961" w14:textId="77777777" w:rsidR="00F771A7" w:rsidRPr="00730B38" w:rsidRDefault="00F771A7" w:rsidP="00F771A7">
      <w:pPr>
        <w:spacing w:after="0"/>
        <w:ind w:left="1014"/>
        <w:jc w:val="both"/>
        <w:rPr>
          <w:rFonts w:ascii="Arial" w:hAnsi="Arial" w:cs="Arial"/>
          <w:sz w:val="18"/>
          <w:szCs w:val="18"/>
        </w:rPr>
      </w:pPr>
      <w:proofErr w:type="spellStart"/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proofErr w:type="spellEnd"/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D77F7">
        <w:rPr>
          <w:rFonts w:ascii="Arial" w:eastAsia="Calibri" w:hAnsi="Arial" w:cs="Arial"/>
          <w:sz w:val="18"/>
          <w:szCs w:val="18"/>
        </w:rPr>
      </w:r>
      <w:r w:rsidR="006D77F7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D77F7">
        <w:rPr>
          <w:rFonts w:ascii="Arial" w:eastAsia="Calibri" w:hAnsi="Arial" w:cs="Arial"/>
          <w:sz w:val="18"/>
          <w:szCs w:val="18"/>
        </w:rPr>
      </w:r>
      <w:r w:rsidR="006D77F7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D77F7">
        <w:rPr>
          <w:rFonts w:ascii="Arial" w:eastAsia="Calibri" w:hAnsi="Arial" w:cs="Arial"/>
          <w:sz w:val="18"/>
          <w:szCs w:val="18"/>
        </w:rPr>
      </w:r>
      <w:r w:rsidR="006D77F7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024032B0" w14:textId="77777777" w:rsidR="00F771A7" w:rsidRPr="00730B38" w:rsidRDefault="00F771A7" w:rsidP="00F771A7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73E5323F" w14:textId="77777777" w:rsidR="00F771A7" w:rsidRPr="00730B38" w:rsidRDefault="00F771A7" w:rsidP="00F771A7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3AC59074" w14:textId="77777777" w:rsidR="00F771A7" w:rsidRPr="00283701" w:rsidRDefault="00F771A7" w:rsidP="00F771A7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48437C65" w14:textId="77777777" w:rsidR="00F771A7" w:rsidRPr="00730B38" w:rsidRDefault="00F771A7" w:rsidP="00F771A7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600808C1" w14:textId="77777777" w:rsidR="00F771A7" w:rsidRPr="00730B38" w:rsidRDefault="00F771A7" w:rsidP="00F771A7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2F44BAB1" w14:textId="77777777" w:rsidR="00F771A7" w:rsidRPr="00730B38" w:rsidRDefault="00F771A7" w:rsidP="00F771A7">
      <w:pPr>
        <w:pStyle w:val="Listaszerbekezds"/>
        <w:numPr>
          <w:ilvl w:val="0"/>
          <w:numId w:val="3"/>
        </w:numPr>
        <w:tabs>
          <w:tab w:val="num" w:pos="108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13FF794C" w14:textId="77777777" w:rsidR="00354E14" w:rsidRDefault="00354E14" w:rsidP="006D77F7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DD24D0" w14:textId="77777777" w:rsidR="00F771A7" w:rsidRPr="00412B91" w:rsidRDefault="00F771A7" w:rsidP="0058305B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412B91">
        <w:rPr>
          <w:rFonts w:ascii="Arial" w:hAnsi="Arial" w:cs="Arial"/>
          <w:sz w:val="18"/>
          <w:szCs w:val="18"/>
        </w:rPr>
        <w:t>:</w:t>
      </w:r>
    </w:p>
    <w:tbl>
      <w:tblPr>
        <w:tblW w:w="722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F771A7" w:rsidRPr="00631092" w14:paraId="21A68C80" w14:textId="77777777" w:rsidTr="006D562C">
        <w:trPr>
          <w:cantSplit/>
        </w:trPr>
        <w:tc>
          <w:tcPr>
            <w:tcW w:w="3391" w:type="dxa"/>
            <w:gridSpan w:val="3"/>
          </w:tcPr>
          <w:p w14:paraId="20DA0EFD" w14:textId="77777777" w:rsidR="00F771A7" w:rsidRPr="00631092" w:rsidRDefault="00F771A7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1831" w:type="dxa"/>
          </w:tcPr>
          <w:p w14:paraId="687DC810" w14:textId="77777777" w:rsidR="00F771A7" w:rsidRPr="006C4036" w:rsidRDefault="00F771A7" w:rsidP="006D562C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3C710AF1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57BDA66D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F771A7" w:rsidRPr="00631092" w14:paraId="497B273B" w14:textId="77777777" w:rsidTr="006D562C">
        <w:trPr>
          <w:cantSplit/>
        </w:trPr>
        <w:tc>
          <w:tcPr>
            <w:tcW w:w="822" w:type="dxa"/>
          </w:tcPr>
          <w:p w14:paraId="0D68C95E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0801DDD7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4AA8278B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3001E04E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5306DDE3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euró</w:t>
            </w:r>
          </w:p>
        </w:tc>
      </w:tr>
      <w:tr w:rsidR="00F771A7" w:rsidRPr="00631092" w14:paraId="013A7EB6" w14:textId="77777777" w:rsidTr="006D562C">
        <w:trPr>
          <w:cantSplit/>
        </w:trPr>
        <w:tc>
          <w:tcPr>
            <w:tcW w:w="822" w:type="dxa"/>
          </w:tcPr>
          <w:p w14:paraId="149CCD24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E769539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6479FED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04CEF003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1DA5D50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1A7" w:rsidRPr="00631092" w14:paraId="0F2EC068" w14:textId="77777777" w:rsidTr="006D562C">
        <w:trPr>
          <w:cantSplit/>
        </w:trPr>
        <w:tc>
          <w:tcPr>
            <w:tcW w:w="822" w:type="dxa"/>
          </w:tcPr>
          <w:p w14:paraId="3C1BCBE2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16966AF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139514C1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5949E709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03312395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1A7" w:rsidRPr="00631092" w14:paraId="299CDF5F" w14:textId="77777777" w:rsidTr="006D562C">
        <w:trPr>
          <w:cantSplit/>
        </w:trPr>
        <w:tc>
          <w:tcPr>
            <w:tcW w:w="822" w:type="dxa"/>
          </w:tcPr>
          <w:p w14:paraId="0F980EE2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77FA7F3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575B09CA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5A937587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610B281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1A7" w:rsidRPr="00631092" w14:paraId="52FC9C7E" w14:textId="77777777" w:rsidTr="006D562C">
        <w:trPr>
          <w:cantSplit/>
        </w:trPr>
        <w:tc>
          <w:tcPr>
            <w:tcW w:w="3391" w:type="dxa"/>
            <w:gridSpan w:val="3"/>
          </w:tcPr>
          <w:p w14:paraId="0232178E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63109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631092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1831" w:type="dxa"/>
          </w:tcPr>
          <w:p w14:paraId="56BE6678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16DF92A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00C7E9E" w14:textId="77777777" w:rsidR="00F771A7" w:rsidRPr="009F265E" w:rsidRDefault="00F771A7" w:rsidP="00F771A7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lastRenderedPageBreak/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3A623C01" w14:textId="44F8602A" w:rsidR="00F771A7" w:rsidRDefault="003C10F4" w:rsidP="00C91A72">
      <w:pPr>
        <w:pStyle w:val="Listaszerbekezds"/>
        <w:numPr>
          <w:ilvl w:val="0"/>
          <w:numId w:val="7"/>
        </w:numPr>
        <w:spacing w:after="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2021-2027</w:t>
      </w:r>
      <w:r w:rsidR="00F771A7">
        <w:rPr>
          <w:rFonts w:ascii="Arial" w:hAnsi="Arial" w:cs="Arial"/>
          <w:sz w:val="18"/>
          <w:szCs w:val="18"/>
        </w:rPr>
        <w:t xml:space="preserve"> programozási időszakban csoportmentességi támogatás keretében </w:t>
      </w:r>
      <w:r w:rsidR="00F771A7" w:rsidRPr="00B20BCD">
        <w:rPr>
          <w:rFonts w:ascii="Arial" w:hAnsi="Arial" w:cs="Arial"/>
          <w:sz w:val="18"/>
          <w:szCs w:val="18"/>
        </w:rPr>
        <w:t xml:space="preserve">„kkv-nak nyújtott innovációs támogatás” </w:t>
      </w:r>
      <w:r w:rsidR="00F771A7">
        <w:rPr>
          <w:rFonts w:ascii="Arial" w:hAnsi="Arial" w:cs="Arial"/>
          <w:sz w:val="18"/>
          <w:szCs w:val="18"/>
        </w:rPr>
        <w:t>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F771A7" w:rsidRPr="00631092" w14:paraId="614769C7" w14:textId="77777777" w:rsidTr="00C91A72">
        <w:trPr>
          <w:cantSplit/>
          <w:trHeight w:val="641"/>
        </w:trPr>
        <w:tc>
          <w:tcPr>
            <w:tcW w:w="3391" w:type="dxa"/>
            <w:gridSpan w:val="3"/>
          </w:tcPr>
          <w:p w14:paraId="65A4CC93" w14:textId="77777777" w:rsidR="00F771A7" w:rsidRPr="00631092" w:rsidRDefault="00F771A7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14:paraId="7E4917EA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55275728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F771A7" w:rsidRPr="00631092" w14:paraId="3BAC1401" w14:textId="77777777" w:rsidTr="006D562C">
        <w:trPr>
          <w:cantSplit/>
        </w:trPr>
        <w:tc>
          <w:tcPr>
            <w:tcW w:w="822" w:type="dxa"/>
          </w:tcPr>
          <w:p w14:paraId="0BB1E5BE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42C75375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73D99A80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7E090906" w14:textId="77777777" w:rsidR="00F771A7" w:rsidRPr="00631092" w:rsidRDefault="00F771A7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F771A7" w:rsidRPr="00631092" w14:paraId="3437634B" w14:textId="77777777" w:rsidTr="006D562C">
        <w:trPr>
          <w:cantSplit/>
        </w:trPr>
        <w:tc>
          <w:tcPr>
            <w:tcW w:w="822" w:type="dxa"/>
          </w:tcPr>
          <w:p w14:paraId="538848B2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2E59C8CE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45794F24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59DDFCC8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1A7" w:rsidRPr="00631092" w14:paraId="70E66E97" w14:textId="77777777" w:rsidTr="006D562C">
        <w:trPr>
          <w:cantSplit/>
        </w:trPr>
        <w:tc>
          <w:tcPr>
            <w:tcW w:w="822" w:type="dxa"/>
          </w:tcPr>
          <w:p w14:paraId="4BE8F788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436CFA97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46D6590F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8236500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1A7" w:rsidRPr="00631092" w14:paraId="0A962A87" w14:textId="77777777" w:rsidTr="006D562C">
        <w:trPr>
          <w:cantSplit/>
        </w:trPr>
        <w:tc>
          <w:tcPr>
            <w:tcW w:w="822" w:type="dxa"/>
          </w:tcPr>
          <w:p w14:paraId="532D7C88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30F59FB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4EFBAD3A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8316902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1A7" w:rsidRPr="00631092" w14:paraId="5C32D403" w14:textId="77777777" w:rsidTr="006D562C">
        <w:trPr>
          <w:cantSplit/>
        </w:trPr>
        <w:tc>
          <w:tcPr>
            <w:tcW w:w="3391" w:type="dxa"/>
            <w:gridSpan w:val="3"/>
          </w:tcPr>
          <w:p w14:paraId="3DEA2461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63109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631092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2006" w:type="dxa"/>
          </w:tcPr>
          <w:p w14:paraId="5A8284F0" w14:textId="77777777" w:rsidR="00F771A7" w:rsidRPr="00631092" w:rsidRDefault="00F771A7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4FC555A" w14:textId="77777777" w:rsidR="00F771A7" w:rsidRPr="009F265E" w:rsidRDefault="00F771A7" w:rsidP="00F771A7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7F632480" w14:textId="77777777" w:rsidR="00F771A7" w:rsidRDefault="00F771A7" w:rsidP="006D77F7">
      <w:pPr>
        <w:pStyle w:val="Listaszerbekezds"/>
        <w:numPr>
          <w:ilvl w:val="0"/>
          <w:numId w:val="7"/>
        </w:numPr>
        <w:spacing w:after="12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76FE5">
        <w:rPr>
          <w:rFonts w:ascii="Arial" w:hAnsi="Arial" w:cs="Arial"/>
          <w:sz w:val="18"/>
          <w:szCs w:val="18"/>
        </w:rPr>
        <w:t>kezességvállalással igényelt támogatás a 651/2014/EU rendelettel összhangban van és nincs tudomása arról, hogy kizáró feltétele lenne annak, hogy csoportmentességi támogatást kapjon</w:t>
      </w:r>
      <w:r w:rsidR="00354E14">
        <w:rPr>
          <w:rFonts w:ascii="Arial" w:hAnsi="Arial" w:cs="Arial"/>
          <w:sz w:val="18"/>
          <w:szCs w:val="18"/>
        </w:rPr>
        <w:t>;</w:t>
      </w:r>
    </w:p>
    <w:p w14:paraId="197C354B" w14:textId="77777777" w:rsidR="00F771A7" w:rsidRDefault="00F771A7" w:rsidP="006D77F7">
      <w:pPr>
        <w:numPr>
          <w:ilvl w:val="0"/>
          <w:numId w:val="7"/>
        </w:numPr>
        <w:spacing w:after="120"/>
        <w:ind w:left="782" w:hanging="357"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</w:t>
      </w:r>
      <w:proofErr w:type="spellStart"/>
      <w:r w:rsidRPr="00631092">
        <w:rPr>
          <w:rFonts w:ascii="Arial" w:hAnsi="Arial" w:cs="Arial"/>
          <w:sz w:val="18"/>
          <w:szCs w:val="18"/>
        </w:rPr>
        <w:t>hez</w:t>
      </w:r>
      <w:proofErr w:type="spellEnd"/>
      <w:r w:rsidRPr="00631092">
        <w:rPr>
          <w:rFonts w:ascii="Arial" w:hAnsi="Arial" w:cs="Arial"/>
          <w:sz w:val="18"/>
          <w:szCs w:val="18"/>
        </w:rPr>
        <w:t>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meg;</w:t>
      </w:r>
    </w:p>
    <w:p w14:paraId="4D153C36" w14:textId="77777777" w:rsidR="00F771A7" w:rsidRDefault="00F771A7" w:rsidP="0058305B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 xml:space="preserve">a jelen a nyilatkozat valós információkat tartalmaz. </w:t>
      </w:r>
      <w:r>
        <w:rPr>
          <w:rFonts w:ascii="Arial" w:hAnsi="Arial" w:cs="Arial"/>
          <w:sz w:val="18"/>
          <w:szCs w:val="18"/>
        </w:rPr>
        <w:t>Az ügyfél t</w:t>
      </w:r>
      <w:r w:rsidRPr="002D6564">
        <w:rPr>
          <w:rFonts w:ascii="Arial" w:hAnsi="Arial" w:cs="Arial"/>
          <w:sz w:val="18"/>
          <w:szCs w:val="18"/>
        </w:rPr>
        <w:t>udomásul veszi, hogy ha a nyilatkozat valótlan adatot tartalmaz, a későbbiekben a Garantiqa Hitelgarancia Zrt. az ügyleteihez kapcsolódó készfizető kezességet nem vállal.</w:t>
      </w:r>
    </w:p>
    <w:p w14:paraId="42B3C5C6" w14:textId="078DF418" w:rsidR="00C91A72" w:rsidRPr="00C91A72" w:rsidRDefault="00C91A72" w:rsidP="00C91A72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C91A72">
        <w:rPr>
          <w:rFonts w:ascii="Arial" w:hAnsi="Arial" w:cs="Arial"/>
          <w:color w:val="000000"/>
          <w:sz w:val="18"/>
          <w:szCs w:val="18"/>
        </w:rPr>
        <w:t>Az ügyfél tudomásul veszi, hogy a 651/2014 EU 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rendelet 9. cikke szerinti közzététel céljából.</w:t>
      </w:r>
    </w:p>
    <w:p w14:paraId="05B714D3" w14:textId="77777777" w:rsidR="00C91A72" w:rsidRPr="00C91A72" w:rsidRDefault="00C91A72" w:rsidP="00C91A72">
      <w:pPr>
        <w:ind w:left="426"/>
        <w:jc w:val="both"/>
        <w:rPr>
          <w:rFonts w:ascii="Arial" w:hAnsi="Arial" w:cs="Arial"/>
          <w:sz w:val="18"/>
          <w:szCs w:val="18"/>
        </w:rPr>
      </w:pPr>
      <w:r w:rsidRPr="00C91A72">
        <w:rPr>
          <w:rFonts w:ascii="Arial" w:hAnsi="Arial" w:cs="Arial"/>
          <w:color w:val="000000"/>
          <w:sz w:val="18"/>
          <w:szCs w:val="18"/>
        </w:rPr>
        <w:t xml:space="preserve">A támogatást nyújtó adatszolgáltatásának és a közzétételének módját a 37/2011.(II.22) </w:t>
      </w:r>
      <w:proofErr w:type="spellStart"/>
      <w:r w:rsidRPr="00C91A72">
        <w:rPr>
          <w:rFonts w:ascii="Arial" w:hAnsi="Arial" w:cs="Arial"/>
          <w:color w:val="000000"/>
          <w:sz w:val="18"/>
          <w:szCs w:val="18"/>
        </w:rPr>
        <w:t>Korm</w:t>
      </w:r>
      <w:proofErr w:type="spellEnd"/>
      <w:r w:rsidRPr="00C91A72">
        <w:rPr>
          <w:rFonts w:ascii="Arial" w:hAnsi="Arial" w:cs="Arial"/>
          <w:color w:val="000000"/>
          <w:sz w:val="18"/>
          <w:szCs w:val="18"/>
        </w:rPr>
        <w:t xml:space="preserve"> rendelet 18/A-18/D. §-</w:t>
      </w:r>
      <w:proofErr w:type="spellStart"/>
      <w:r w:rsidRPr="00C91A72">
        <w:rPr>
          <w:rFonts w:ascii="Arial" w:hAnsi="Arial" w:cs="Arial"/>
          <w:color w:val="000000"/>
          <w:sz w:val="18"/>
          <w:szCs w:val="18"/>
        </w:rPr>
        <w:t>ai</w:t>
      </w:r>
      <w:proofErr w:type="spellEnd"/>
      <w:r w:rsidRPr="00C91A72">
        <w:rPr>
          <w:rFonts w:ascii="Arial" w:hAnsi="Arial" w:cs="Arial"/>
          <w:color w:val="000000"/>
          <w:sz w:val="18"/>
          <w:szCs w:val="18"/>
        </w:rPr>
        <w:t xml:space="preserve"> szabályozzák.</w:t>
      </w:r>
    </w:p>
    <w:p w14:paraId="5BA69899" w14:textId="77777777" w:rsidR="00F771A7" w:rsidRPr="0058305B" w:rsidRDefault="00F771A7" w:rsidP="0058305B">
      <w:pPr>
        <w:ind w:left="426"/>
        <w:jc w:val="both"/>
        <w:rPr>
          <w:rFonts w:ascii="Arial" w:hAnsi="Arial" w:cs="Arial"/>
          <w:sz w:val="18"/>
          <w:szCs w:val="18"/>
        </w:rPr>
      </w:pPr>
      <w:r w:rsidRPr="0058305B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14:paraId="21391D65" w14:textId="77777777" w:rsidR="00F771A7" w:rsidRDefault="00F771A7" w:rsidP="00F771A7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bookmarkStart w:id="0" w:name="_GoBack"/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bookmarkEnd w:id="0"/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2729702D" w14:textId="77777777" w:rsidR="00F771A7" w:rsidRDefault="00F771A7" w:rsidP="00F771A7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7BC148EF" w14:textId="77777777" w:rsidR="00C91A72" w:rsidRDefault="00F771A7" w:rsidP="00354E14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  <w:r>
        <w:rPr>
          <w:rFonts w:ascii="Arial" w:hAnsi="Arial" w:cs="Arial"/>
          <w:sz w:val="18"/>
          <w:szCs w:val="18"/>
        </w:rPr>
        <w:tab/>
      </w:r>
    </w:p>
    <w:p w14:paraId="4117E9D1" w14:textId="77777777" w:rsidR="00CB5B88" w:rsidRDefault="00C91A72" w:rsidP="00C91A72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771A7">
        <w:rPr>
          <w:rFonts w:ascii="Arial" w:hAnsi="Arial" w:cs="Arial"/>
          <w:sz w:val="18"/>
          <w:szCs w:val="18"/>
        </w:rPr>
        <w:t>(Vállalkozás/Vállalkozó) cégszerű aláírása</w:t>
      </w:r>
    </w:p>
    <w:sectPr w:rsidR="00CB5B88" w:rsidSect="006D77F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4CD11" w14:textId="77777777" w:rsidR="00F771A7" w:rsidRDefault="00F771A7" w:rsidP="00F771A7">
      <w:pPr>
        <w:spacing w:after="0" w:line="240" w:lineRule="auto"/>
      </w:pPr>
      <w:r>
        <w:separator/>
      </w:r>
    </w:p>
  </w:endnote>
  <w:endnote w:type="continuationSeparator" w:id="0">
    <w:p w14:paraId="7FD41806" w14:textId="77777777" w:rsidR="00F771A7" w:rsidRDefault="00F771A7" w:rsidP="00F7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594316"/>
      <w:docPartObj>
        <w:docPartGallery w:val="Page Numbers (Bottom of Page)"/>
        <w:docPartUnique/>
      </w:docPartObj>
    </w:sdtPr>
    <w:sdtEndPr/>
    <w:sdtContent>
      <w:p w14:paraId="47F949D8" w14:textId="77777777" w:rsidR="00F771A7" w:rsidRDefault="00F771A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A72">
          <w:rPr>
            <w:noProof/>
          </w:rPr>
          <w:t>2</w:t>
        </w:r>
        <w:r>
          <w:fldChar w:fldCharType="end"/>
        </w:r>
      </w:p>
    </w:sdtContent>
  </w:sdt>
  <w:p w14:paraId="4192BDFB" w14:textId="77777777" w:rsidR="00F771A7" w:rsidRDefault="00F771A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D7659" w14:textId="77777777" w:rsidR="00F771A7" w:rsidRPr="00E01B64" w:rsidRDefault="00F771A7" w:rsidP="00F771A7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75722A31" w14:textId="77777777" w:rsidR="00F771A7" w:rsidRPr="00E01B64" w:rsidRDefault="00F771A7" w:rsidP="00F771A7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A63403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A63403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14:paraId="37C98F5D" w14:textId="77777777" w:rsidR="00F771A7" w:rsidRPr="00E01B64" w:rsidRDefault="006D77F7" w:rsidP="00F771A7">
    <w:pPr>
      <w:pStyle w:val="llb"/>
      <w:rPr>
        <w:rFonts w:ascii="Arial" w:hAnsi="Arial" w:cs="Arial"/>
        <w:color w:val="000000"/>
        <w:sz w:val="18"/>
      </w:rPr>
    </w:pPr>
    <w:hyperlink r:id="rId1" w:history="1">
      <w:r w:rsidR="00F771A7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F771A7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F771A7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4A8DBC79" w14:textId="77777777" w:rsidR="00F771A7" w:rsidRDefault="00F771A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617F1" w14:textId="77777777" w:rsidR="00F771A7" w:rsidRDefault="00F771A7" w:rsidP="00F771A7">
      <w:pPr>
        <w:spacing w:after="0" w:line="240" w:lineRule="auto"/>
      </w:pPr>
      <w:r>
        <w:separator/>
      </w:r>
    </w:p>
  </w:footnote>
  <w:footnote w:type="continuationSeparator" w:id="0">
    <w:p w14:paraId="36813185" w14:textId="77777777" w:rsidR="00F771A7" w:rsidRDefault="00F771A7" w:rsidP="00F77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A350E" w14:textId="7CFE2356" w:rsidR="003C10F4" w:rsidRDefault="003C10F4" w:rsidP="003C10F4">
    <w:pPr>
      <w:pStyle w:val="lfej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7964A51" wp14:editId="5BADFE96">
          <wp:simplePos x="0" y="0"/>
          <wp:positionH relativeFrom="column">
            <wp:posOffset>-23495</wp:posOffset>
          </wp:positionH>
          <wp:positionV relativeFrom="paragraph">
            <wp:posOffset>64770</wp:posOffset>
          </wp:positionV>
          <wp:extent cx="1689735" cy="6286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7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C10F4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>Érvényes: 2024.</w:t>
    </w:r>
    <w:r w:rsidR="006D77F7">
      <w:rPr>
        <w:rFonts w:ascii="Arial" w:hAnsi="Arial" w:cs="Arial"/>
      </w:rPr>
      <w:t>3.11</w:t>
    </w:r>
    <w:r>
      <w:rPr>
        <w:rFonts w:ascii="Arial" w:hAnsi="Arial" w:cs="Arial"/>
      </w:rPr>
      <w:t>-től</w:t>
    </w:r>
  </w:p>
  <w:p w14:paraId="74B24947" w14:textId="77777777" w:rsidR="00F771A7" w:rsidRDefault="00F771A7" w:rsidP="00F771A7">
    <w:pPr>
      <w:pStyle w:val="lfej"/>
    </w:pPr>
  </w:p>
  <w:p w14:paraId="294C2DDF" w14:textId="77777777" w:rsidR="00F771A7" w:rsidRDefault="00F771A7" w:rsidP="00F771A7">
    <w:pPr>
      <w:pStyle w:val="lfej"/>
    </w:pPr>
  </w:p>
  <w:p w14:paraId="6A8890F6" w14:textId="77777777" w:rsidR="00F771A7" w:rsidRDefault="00F771A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93BEB" w14:textId="2E3F89DB" w:rsidR="003C10F4" w:rsidRDefault="003C10F4" w:rsidP="003C10F4">
    <w:pPr>
      <w:pStyle w:val="lfej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4D17A91E" wp14:editId="1FBFC7B5">
          <wp:simplePos x="0" y="0"/>
          <wp:positionH relativeFrom="column">
            <wp:posOffset>-4445</wp:posOffset>
          </wp:positionH>
          <wp:positionV relativeFrom="paragraph">
            <wp:posOffset>-30480</wp:posOffset>
          </wp:positionV>
          <wp:extent cx="1638935" cy="6096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C10F4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  <w:t>Érvényes: 2024.01.xx-től</w:t>
    </w:r>
  </w:p>
  <w:p w14:paraId="1BBC77F8" w14:textId="77777777" w:rsidR="00F771A7" w:rsidRDefault="00F771A7" w:rsidP="00F771A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423DF"/>
    <w:multiLevelType w:val="hybridMultilevel"/>
    <w:tmpl w:val="BDC85930"/>
    <w:lvl w:ilvl="0" w:tplc="6B5E72E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31E8"/>
    <w:multiLevelType w:val="hybridMultilevel"/>
    <w:tmpl w:val="A978D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B7B96"/>
    <w:multiLevelType w:val="hybridMultilevel"/>
    <w:tmpl w:val="07CECEEE"/>
    <w:lvl w:ilvl="0" w:tplc="040E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3EE5177A"/>
    <w:multiLevelType w:val="hybridMultilevel"/>
    <w:tmpl w:val="DD8CCCD4"/>
    <w:lvl w:ilvl="0" w:tplc="7F8471A0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0696"/>
    <w:multiLevelType w:val="hybridMultilevel"/>
    <w:tmpl w:val="4D3EA97A"/>
    <w:lvl w:ilvl="0" w:tplc="F1921FC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C4F7D"/>
    <w:multiLevelType w:val="hybridMultilevel"/>
    <w:tmpl w:val="53C8A722"/>
    <w:lvl w:ilvl="0" w:tplc="C046DB2C">
      <w:start w:val="15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9ED4D440">
      <w:start w:val="5"/>
      <w:numFmt w:val="lowerLetter"/>
      <w:lvlText w:val="%2)"/>
      <w:lvlJc w:val="left"/>
      <w:pPr>
        <w:ind w:left="65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374" w:hanging="180"/>
      </w:pPr>
    </w:lvl>
    <w:lvl w:ilvl="3" w:tplc="040E000F" w:tentative="1">
      <w:start w:val="1"/>
      <w:numFmt w:val="decimal"/>
      <w:lvlText w:val="%4."/>
      <w:lvlJc w:val="left"/>
      <w:pPr>
        <w:ind w:left="2094" w:hanging="360"/>
      </w:pPr>
    </w:lvl>
    <w:lvl w:ilvl="4" w:tplc="040E0019" w:tentative="1">
      <w:start w:val="1"/>
      <w:numFmt w:val="lowerLetter"/>
      <w:lvlText w:val="%5."/>
      <w:lvlJc w:val="left"/>
      <w:pPr>
        <w:ind w:left="2814" w:hanging="360"/>
      </w:pPr>
    </w:lvl>
    <w:lvl w:ilvl="5" w:tplc="040E001B" w:tentative="1">
      <w:start w:val="1"/>
      <w:numFmt w:val="lowerRoman"/>
      <w:lvlText w:val="%6."/>
      <w:lvlJc w:val="right"/>
      <w:pPr>
        <w:ind w:left="3534" w:hanging="180"/>
      </w:pPr>
    </w:lvl>
    <w:lvl w:ilvl="6" w:tplc="040E000F" w:tentative="1">
      <w:start w:val="1"/>
      <w:numFmt w:val="decimal"/>
      <w:lvlText w:val="%7."/>
      <w:lvlJc w:val="left"/>
      <w:pPr>
        <w:ind w:left="4254" w:hanging="360"/>
      </w:pPr>
    </w:lvl>
    <w:lvl w:ilvl="7" w:tplc="040E0019" w:tentative="1">
      <w:start w:val="1"/>
      <w:numFmt w:val="lowerLetter"/>
      <w:lvlText w:val="%8."/>
      <w:lvlJc w:val="left"/>
      <w:pPr>
        <w:ind w:left="4974" w:hanging="360"/>
      </w:pPr>
    </w:lvl>
    <w:lvl w:ilvl="8" w:tplc="040E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8B57AEB"/>
    <w:multiLevelType w:val="hybridMultilevel"/>
    <w:tmpl w:val="B6AEAA8A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70G2uJNw+Q6qbQsEmJEWfQXir21CraZmyt2mgz9QHf4QU5eRw6HP6PqgmGzXPvotYl9kaKlwg3IWlm99C3lN+Q==" w:salt="A5PXxws/hH7mkBstbmYR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A7"/>
    <w:rsid w:val="00033CEF"/>
    <w:rsid w:val="001E0492"/>
    <w:rsid w:val="002E5F2D"/>
    <w:rsid w:val="00330B94"/>
    <w:rsid w:val="00354E14"/>
    <w:rsid w:val="003B459E"/>
    <w:rsid w:val="003C10F4"/>
    <w:rsid w:val="00530F0E"/>
    <w:rsid w:val="0058305B"/>
    <w:rsid w:val="005D0BB3"/>
    <w:rsid w:val="006D77F7"/>
    <w:rsid w:val="00793E0B"/>
    <w:rsid w:val="00A63403"/>
    <w:rsid w:val="00AF359A"/>
    <w:rsid w:val="00B77A0D"/>
    <w:rsid w:val="00C56423"/>
    <w:rsid w:val="00C91A72"/>
    <w:rsid w:val="00D355B5"/>
    <w:rsid w:val="00E170CC"/>
    <w:rsid w:val="00EC5B81"/>
    <w:rsid w:val="00F13831"/>
    <w:rsid w:val="00F7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B89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771A7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771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71A7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F771A7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771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F7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1A7"/>
  </w:style>
  <w:style w:type="paragraph" w:styleId="llb">
    <w:name w:val="footer"/>
    <w:basedOn w:val="Norml"/>
    <w:link w:val="llbChar"/>
    <w:unhideWhenUsed/>
    <w:rsid w:val="00F7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71A7"/>
  </w:style>
  <w:style w:type="character" w:styleId="Hiperhivatkozs">
    <w:name w:val="Hyperlink"/>
    <w:rsid w:val="00F771A7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7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71A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3C10F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C10F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C10F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10F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10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3</cp:revision>
  <cp:lastPrinted>2015-07-01T11:35:00Z</cp:lastPrinted>
  <dcterms:created xsi:type="dcterms:W3CDTF">2025-02-13T14:05:00Z</dcterms:created>
  <dcterms:modified xsi:type="dcterms:W3CDTF">2025-02-13T14:06:00Z</dcterms:modified>
</cp:coreProperties>
</file>