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D3CA1" w14:textId="77777777" w:rsidR="00E71D11" w:rsidRDefault="00E71D11" w:rsidP="00E71D11">
      <w:pPr>
        <w:spacing w:after="0"/>
        <w:jc w:val="center"/>
        <w:rPr>
          <w:rFonts w:ascii="Arial" w:hAnsi="Arial" w:cs="Arial"/>
        </w:rPr>
      </w:pPr>
    </w:p>
    <w:p w14:paraId="368BC102" w14:textId="77777777" w:rsidR="00E71D11" w:rsidRDefault="00E71D11" w:rsidP="00E71D11">
      <w:pPr>
        <w:spacing w:after="0"/>
        <w:jc w:val="center"/>
        <w:rPr>
          <w:rFonts w:ascii="Arial" w:hAnsi="Arial" w:cs="Arial"/>
        </w:rPr>
      </w:pPr>
    </w:p>
    <w:p w14:paraId="2A783F5F" w14:textId="77777777" w:rsidR="00E71D11" w:rsidRDefault="00E71D11" w:rsidP="00E71D1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6223EA97" w14:textId="77777777" w:rsidR="0081457B" w:rsidRDefault="00E71D11" w:rsidP="00E71D1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 w:rsidRPr="002139ED">
        <w:rPr>
          <w:rFonts w:ascii="Arial" w:hAnsi="Arial" w:cs="Arial"/>
          <w:b/>
          <w:sz w:val="18"/>
          <w:szCs w:val="18"/>
        </w:rPr>
        <w:t>kutatás-fejlesztési projekthez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16EB7CD9" w14:textId="77777777" w:rsidR="00E71D11" w:rsidRPr="00BD2835" w:rsidRDefault="00E71D11" w:rsidP="00E71D1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igényelt készfizető kezességhez</w:t>
      </w:r>
    </w:p>
    <w:p w14:paraId="63214A13" w14:textId="77777777" w:rsidR="00E71D11" w:rsidRDefault="00E71D11" w:rsidP="00E71D1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</w:p>
    <w:p w14:paraId="0F23B26B" w14:textId="77777777" w:rsidR="00E71D11" w:rsidRDefault="00E71D11" w:rsidP="00E71D1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bookmarkEnd w:id="0"/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67805B7B" w14:textId="77777777" w:rsidR="00E71D11" w:rsidRDefault="00E71D11" w:rsidP="00E71D11">
      <w:pPr>
        <w:pStyle w:val="Listaszerbekezds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24268C2" w14:textId="77777777" w:rsidR="00E71D11" w:rsidRPr="008D0024" w:rsidRDefault="00E71D11" w:rsidP="00E71D11">
      <w:pPr>
        <w:pStyle w:val="Listaszerbekezds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08B9A39C" w14:textId="77777777" w:rsidR="0019551A" w:rsidRDefault="0019551A" w:rsidP="00743FDC">
      <w:pPr>
        <w:pStyle w:val="Listaszerbekezds"/>
        <w:numPr>
          <w:ilvl w:val="0"/>
          <w:numId w:val="4"/>
        </w:numPr>
        <w:spacing w:after="12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</w:t>
      </w:r>
      <w:proofErr w:type="spellStart"/>
      <w:r>
        <w:rPr>
          <w:rFonts w:ascii="Arial" w:hAnsi="Arial" w:cs="Arial"/>
          <w:sz w:val="18"/>
          <w:szCs w:val="18"/>
        </w:rPr>
        <w:t>ában</w:t>
      </w:r>
      <w:proofErr w:type="spellEnd"/>
      <w:r>
        <w:rPr>
          <w:rFonts w:ascii="Arial" w:hAnsi="Arial" w:cs="Arial"/>
          <w:sz w:val="18"/>
          <w:szCs w:val="18"/>
        </w:rPr>
        <w:t xml:space="preserve"> nehéz helyzetben lévő vállalkozásra megfogalmazott kritériumok vele szemben nem állnak fent;</w:t>
      </w:r>
    </w:p>
    <w:p w14:paraId="54C655F0" w14:textId="77777777" w:rsidR="0019551A" w:rsidRDefault="0019551A" w:rsidP="00743FDC">
      <w:pPr>
        <w:pStyle w:val="Listaszerbekezds"/>
        <w:numPr>
          <w:ilvl w:val="0"/>
          <w:numId w:val="4"/>
        </w:numPr>
        <w:spacing w:after="120"/>
        <w:ind w:left="782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részesülhet támogatásban, amennyiben az Európai Bizottság európai uniós versenyjogi értelemben vett állami támogatás visszafizetésére kötelező határozatának nem tett eleget;</w:t>
      </w:r>
    </w:p>
    <w:p w14:paraId="57DBAFDA" w14:textId="1C91B203" w:rsidR="0019551A" w:rsidRDefault="0019551A" w:rsidP="0019551A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21F62BF8" w14:textId="77777777" w:rsidR="0019551A" w:rsidRDefault="0019551A" w:rsidP="0019551A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7C01808A" w14:textId="77777777" w:rsidR="0019551A" w:rsidRDefault="0019551A" w:rsidP="0019551A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halászati és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 xml:space="preserve">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>-termékek termelése, feldolgozása és értékesítése</w:t>
      </w:r>
    </w:p>
    <w:p w14:paraId="60AD17DB" w14:textId="77777777" w:rsidR="0019551A" w:rsidRDefault="0019551A" w:rsidP="0019551A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</w:t>
      </w:r>
    </w:p>
    <w:p w14:paraId="6B7911C9" w14:textId="77777777" w:rsidR="0019551A" w:rsidRDefault="0019551A" w:rsidP="0019551A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1EAC3512" w14:textId="77777777" w:rsidR="0019551A" w:rsidRDefault="0019551A" w:rsidP="0019551A">
      <w:pPr>
        <w:numPr>
          <w:ilvl w:val="2"/>
          <w:numId w:val="5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 vagy érintett vállalkozások által forgalmazott ilyen termékek ára vagy mennyisége alapján kerül rögzítésre, vagy</w:t>
      </w:r>
    </w:p>
    <w:p w14:paraId="4F7CC07D" w14:textId="77777777" w:rsidR="0019551A" w:rsidRDefault="0019551A" w:rsidP="0019551A">
      <w:pPr>
        <w:numPr>
          <w:ilvl w:val="2"/>
          <w:numId w:val="5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7FF16A27" w14:textId="77777777" w:rsidR="0019551A" w:rsidRDefault="0019551A" w:rsidP="0019551A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  <w:r w:rsidR="00915F85">
        <w:rPr>
          <w:rFonts w:ascii="Arial" w:hAnsi="Arial" w:cs="Arial"/>
          <w:sz w:val="18"/>
          <w:szCs w:val="18"/>
        </w:rPr>
        <w:t>.</w:t>
      </w:r>
    </w:p>
    <w:p w14:paraId="6B8245D6" w14:textId="77777777" w:rsidR="0019551A" w:rsidRDefault="0019551A" w:rsidP="0019551A">
      <w:pPr>
        <w:pStyle w:val="Listaszerbekezds"/>
        <w:spacing w:after="0"/>
        <w:ind w:left="567"/>
        <w:jc w:val="both"/>
        <w:rPr>
          <w:rFonts w:ascii="Arial" w:hAnsi="Arial" w:cs="Arial"/>
          <w:sz w:val="18"/>
          <w:szCs w:val="18"/>
        </w:rPr>
      </w:pPr>
    </w:p>
    <w:p w14:paraId="40936ECB" w14:textId="77777777" w:rsidR="00970C22" w:rsidRPr="00970C22" w:rsidRDefault="00970C22" w:rsidP="00743FDC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970C22">
        <w:rPr>
          <w:rFonts w:ascii="Arial" w:hAnsi="Arial" w:cs="Arial"/>
          <w:sz w:val="18"/>
          <w:szCs w:val="18"/>
        </w:rPr>
        <w:t>jelen támogatási kérelemét a projekttel vagy tevékenységgel kapcsolatos munka megkezdését megelőzően nyújtotta be.</w:t>
      </w:r>
    </w:p>
    <w:p w14:paraId="7EEF1A5E" w14:textId="77777777" w:rsidR="00970C22" w:rsidRDefault="00970C22" w:rsidP="00743FDC">
      <w:pPr>
        <w:pStyle w:val="Listaszerbekezds"/>
        <w:spacing w:after="0"/>
        <w:ind w:left="786"/>
        <w:jc w:val="both"/>
        <w:rPr>
          <w:rFonts w:ascii="Arial" w:hAnsi="Arial" w:cs="Arial"/>
          <w:sz w:val="18"/>
          <w:szCs w:val="18"/>
        </w:rPr>
      </w:pPr>
    </w:p>
    <w:p w14:paraId="7FBE23B1" w14:textId="54B355CA" w:rsidR="00E71D11" w:rsidRPr="005D1462" w:rsidRDefault="00E71D11" w:rsidP="0019551A">
      <w:pPr>
        <w:pStyle w:val="Listaszerbekezds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14:paraId="3C6C2E5E" w14:textId="77777777" w:rsidR="00E71D11" w:rsidRPr="00730B38" w:rsidRDefault="00E71D11" w:rsidP="00915F85">
      <w:pPr>
        <w:pStyle w:val="Listaszerbekezds"/>
        <w:numPr>
          <w:ilvl w:val="0"/>
          <w:numId w:val="2"/>
        </w:num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mérete a </w:t>
      </w:r>
      <w:r w:rsidRPr="00730B38">
        <w:rPr>
          <w:rFonts w:ascii="Arial" w:hAnsi="Arial" w:cs="Arial"/>
          <w:sz w:val="18"/>
          <w:szCs w:val="18"/>
        </w:rPr>
        <w:t>651/2014/EU rendelet 1. sz. melléklete szerint:</w:t>
      </w:r>
    </w:p>
    <w:p w14:paraId="1D3BA9BC" w14:textId="77777777" w:rsidR="00E71D11" w:rsidRPr="00730B38" w:rsidRDefault="00E71D11" w:rsidP="00915F85">
      <w:p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proofErr w:type="spellStart"/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proofErr w:type="spellEnd"/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14EB661E" w14:textId="77777777" w:rsidR="00E71D11" w:rsidRPr="00730B38" w:rsidRDefault="00E71D11" w:rsidP="00915F85">
      <w:pPr>
        <w:pStyle w:val="Listaszerbekezds"/>
        <w:numPr>
          <w:ilvl w:val="0"/>
          <w:numId w:val="2"/>
        </w:num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25B9580E" w14:textId="77777777" w:rsidR="00E71D11" w:rsidRPr="00730B38" w:rsidRDefault="00E71D11" w:rsidP="00915F85">
      <w:pPr>
        <w:pStyle w:val="Listaszerbekezds"/>
        <w:numPr>
          <w:ilvl w:val="0"/>
          <w:numId w:val="2"/>
        </w:num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5273CBAE" w14:textId="77777777" w:rsidR="00E71D11" w:rsidRPr="00003012" w:rsidRDefault="00E71D11" w:rsidP="00915F85">
      <w:pPr>
        <w:pStyle w:val="Listaszerbekezds"/>
        <w:numPr>
          <w:ilvl w:val="0"/>
          <w:numId w:val="2"/>
        </w:num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3F59ADB3" w14:textId="77777777" w:rsidR="00E71D11" w:rsidRPr="00730B38" w:rsidRDefault="00E71D11" w:rsidP="00915F85">
      <w:pPr>
        <w:pStyle w:val="Listaszerbekezds"/>
        <w:numPr>
          <w:ilvl w:val="0"/>
          <w:numId w:val="2"/>
        </w:num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6E697D8C" w14:textId="77777777" w:rsidR="00E71D11" w:rsidRPr="00730B38" w:rsidRDefault="00E71D11" w:rsidP="00915F85">
      <w:pPr>
        <w:pStyle w:val="Listaszerbekezds"/>
        <w:numPr>
          <w:ilvl w:val="0"/>
          <w:numId w:val="2"/>
        </w:numPr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600255AC" w14:textId="77777777" w:rsidR="00E71D11" w:rsidRPr="00730B38" w:rsidRDefault="00E71D11" w:rsidP="00915F85">
      <w:pPr>
        <w:pStyle w:val="Listaszerbekezds"/>
        <w:numPr>
          <w:ilvl w:val="0"/>
          <w:numId w:val="2"/>
        </w:numPr>
        <w:tabs>
          <w:tab w:val="num" w:pos="2652"/>
        </w:tabs>
        <w:spacing w:after="0"/>
        <w:ind w:left="1506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549DA464" w14:textId="77777777" w:rsidR="00E71D11" w:rsidRDefault="00E71D11" w:rsidP="00E71D11">
      <w:pPr>
        <w:tabs>
          <w:tab w:val="num" w:pos="1080"/>
        </w:tabs>
        <w:spacing w:after="0"/>
        <w:ind w:left="360"/>
        <w:jc w:val="both"/>
        <w:rPr>
          <w:rFonts w:ascii="Arial" w:hAnsi="Arial" w:cs="Arial"/>
          <w:sz w:val="18"/>
          <w:szCs w:val="18"/>
        </w:rPr>
      </w:pPr>
    </w:p>
    <w:p w14:paraId="3EB8624D" w14:textId="77777777" w:rsidR="00E71D11" w:rsidRDefault="00E71D11" w:rsidP="0019551A">
      <w:pPr>
        <w:pStyle w:val="Listaszerbekezds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megvalósuló kutatás és fejlesztési projekt az alábbi kategóriába tartozik:</w:t>
      </w:r>
    </w:p>
    <w:p w14:paraId="429FF2DF" w14:textId="77777777" w:rsidR="00E71D11" w:rsidRDefault="00E71D11" w:rsidP="00E71D1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alapkutatás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</w:p>
    <w:p w14:paraId="0D35391F" w14:textId="77777777" w:rsidR="00E71D11" w:rsidRDefault="00E71D11" w:rsidP="00E71D1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ipari kutatás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4DDD0126" w14:textId="77777777" w:rsidR="00E71D11" w:rsidRDefault="00E71D11" w:rsidP="00E71D1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kísérleti fejlesztés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3281F30F" w14:textId="77777777" w:rsidR="00E71D11" w:rsidRDefault="00E71D11" w:rsidP="00E71D1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megvalósíthatósági tanulmány</w:t>
      </w:r>
      <w:r>
        <w:rPr>
          <w:rFonts w:ascii="Arial" w:hAnsi="Arial" w:cs="Arial"/>
          <w:sz w:val="18"/>
          <w:szCs w:val="18"/>
        </w:rPr>
        <w:tab/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6370BC">
        <w:rPr>
          <w:rFonts w:ascii="Arial" w:eastAsia="Calibri" w:hAnsi="Arial" w:cs="Arial"/>
          <w:sz w:val="18"/>
          <w:szCs w:val="18"/>
        </w:rPr>
      </w:r>
      <w:r w:rsidR="006370BC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</w:t>
      </w:r>
    </w:p>
    <w:p w14:paraId="3E5661A3" w14:textId="77777777" w:rsidR="00E71D11" w:rsidRDefault="00E71D11" w:rsidP="00E71D11">
      <w:pPr>
        <w:spacing w:after="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FD1765">
        <w:rPr>
          <w:rFonts w:ascii="Arial" w:hAnsi="Arial" w:cs="Arial"/>
          <w:sz w:val="18"/>
          <w:szCs w:val="18"/>
        </w:rPr>
        <w:t>(</w:t>
      </w:r>
      <w:r w:rsidRPr="00FD1765">
        <w:rPr>
          <w:rFonts w:ascii="Arial" w:hAnsi="Arial" w:cs="Arial"/>
          <w:i/>
          <w:sz w:val="16"/>
          <w:szCs w:val="16"/>
        </w:rPr>
        <w:t>kérjük a megfelelő választ X-szel jelölni)</w:t>
      </w:r>
    </w:p>
    <w:p w14:paraId="16E63B03" w14:textId="77777777" w:rsidR="00E71D11" w:rsidRDefault="00E71D11" w:rsidP="0019551A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412B91">
        <w:rPr>
          <w:rFonts w:ascii="Arial" w:hAnsi="Arial" w:cs="Arial"/>
          <w:sz w:val="18"/>
          <w:szCs w:val="18"/>
        </w:rPr>
        <w:t>:</w:t>
      </w:r>
    </w:p>
    <w:p w14:paraId="197290B3" w14:textId="77777777" w:rsidR="007D1B86" w:rsidRPr="00412B91" w:rsidRDefault="007D1B86" w:rsidP="007D1B86">
      <w:pPr>
        <w:spacing w:after="0"/>
        <w:ind w:left="786"/>
        <w:jc w:val="both"/>
        <w:rPr>
          <w:rFonts w:ascii="Arial" w:hAnsi="Arial" w:cs="Arial"/>
          <w:sz w:val="18"/>
          <w:szCs w:val="18"/>
        </w:rPr>
      </w:pP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E71D11" w:rsidRPr="00631092" w14:paraId="29DDEB53" w14:textId="77777777" w:rsidTr="006D562C">
        <w:trPr>
          <w:cantSplit/>
        </w:trPr>
        <w:tc>
          <w:tcPr>
            <w:tcW w:w="3391" w:type="dxa"/>
            <w:gridSpan w:val="3"/>
          </w:tcPr>
          <w:p w14:paraId="5B25D5C1" w14:textId="77777777" w:rsidR="00E71D11" w:rsidRPr="00631092" w:rsidRDefault="00E71D11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558625D4" w14:textId="77777777" w:rsidR="00E71D11" w:rsidRPr="006C4036" w:rsidRDefault="00E71D11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16661241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64D71217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E71D11" w:rsidRPr="00631092" w14:paraId="355E1EA2" w14:textId="77777777" w:rsidTr="006D562C">
        <w:trPr>
          <w:cantSplit/>
        </w:trPr>
        <w:tc>
          <w:tcPr>
            <w:tcW w:w="822" w:type="dxa"/>
          </w:tcPr>
          <w:p w14:paraId="4199A95E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3F03494D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7C1FD3C1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6C0B8993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11A9ACFD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eur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E71D11" w:rsidRPr="00631092" w14:paraId="160BCDEE" w14:textId="77777777" w:rsidTr="006D562C">
        <w:trPr>
          <w:cantSplit/>
        </w:trPr>
        <w:tc>
          <w:tcPr>
            <w:tcW w:w="822" w:type="dxa"/>
          </w:tcPr>
          <w:p w14:paraId="76C9F395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C9286F4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5C5000CD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43BA13A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EA4DEFF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1D11" w:rsidRPr="00631092" w14:paraId="58FBEA94" w14:textId="77777777" w:rsidTr="006D562C">
        <w:trPr>
          <w:cantSplit/>
        </w:trPr>
        <w:tc>
          <w:tcPr>
            <w:tcW w:w="822" w:type="dxa"/>
          </w:tcPr>
          <w:p w14:paraId="5DE7EF83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25DC5C71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1D32B74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6D36B0CB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62949AA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1D11" w:rsidRPr="00631092" w14:paraId="5358A441" w14:textId="77777777" w:rsidTr="006D562C">
        <w:trPr>
          <w:cantSplit/>
        </w:trPr>
        <w:tc>
          <w:tcPr>
            <w:tcW w:w="822" w:type="dxa"/>
          </w:tcPr>
          <w:p w14:paraId="53631837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1BA4D7C4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DF62F41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087F9B2C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2709032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1D11" w:rsidRPr="00631092" w14:paraId="2483CE11" w14:textId="77777777" w:rsidTr="006D562C">
        <w:trPr>
          <w:cantSplit/>
        </w:trPr>
        <w:tc>
          <w:tcPr>
            <w:tcW w:w="3391" w:type="dxa"/>
            <w:gridSpan w:val="3"/>
          </w:tcPr>
          <w:p w14:paraId="0AA24681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1831" w:type="dxa"/>
          </w:tcPr>
          <w:p w14:paraId="0E778421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1A14A17C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F85289B" w14:textId="77777777" w:rsidR="00E71D11" w:rsidRPr="009F265E" w:rsidRDefault="00E71D11" w:rsidP="00E71D11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6273B89E" w14:textId="37F9BEF3" w:rsidR="00E71D11" w:rsidRDefault="0081457B" w:rsidP="007D1B86">
      <w:pPr>
        <w:pStyle w:val="Listaszerbekezds"/>
        <w:numPr>
          <w:ilvl w:val="0"/>
          <w:numId w:val="4"/>
        </w:numPr>
        <w:spacing w:after="0"/>
        <w:ind w:left="78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E71D11">
        <w:rPr>
          <w:rFonts w:ascii="Arial" w:hAnsi="Arial" w:cs="Arial"/>
          <w:sz w:val="18"/>
          <w:szCs w:val="18"/>
        </w:rPr>
        <w:t xml:space="preserve"> programozási időszakban csoportmentességi támogatás keretében, kutatás-fejlesztési támogatás” jogcímen az alábbi állami támogatások kerültek megítélésre:</w:t>
      </w:r>
    </w:p>
    <w:p w14:paraId="0C7E7E69" w14:textId="77777777" w:rsidR="007D1B86" w:rsidRDefault="007D1B86" w:rsidP="007D1B86">
      <w:pPr>
        <w:pStyle w:val="Listaszerbekezds"/>
        <w:spacing w:after="0"/>
        <w:ind w:left="782"/>
        <w:jc w:val="both"/>
        <w:rPr>
          <w:rFonts w:ascii="Arial" w:hAnsi="Arial" w:cs="Arial"/>
          <w:sz w:val="18"/>
          <w:szCs w:val="18"/>
        </w:rPr>
      </w:pP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E71D11" w:rsidRPr="00631092" w14:paraId="2F5273DF" w14:textId="77777777" w:rsidTr="006D562C">
        <w:trPr>
          <w:cantSplit/>
        </w:trPr>
        <w:tc>
          <w:tcPr>
            <w:tcW w:w="3391" w:type="dxa"/>
            <w:gridSpan w:val="3"/>
          </w:tcPr>
          <w:p w14:paraId="6BC44308" w14:textId="77777777" w:rsidR="00E71D11" w:rsidRPr="00631092" w:rsidRDefault="00E71D11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14:paraId="634C6F48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06561439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E71D11" w:rsidRPr="00631092" w14:paraId="2AFF1363" w14:textId="77777777" w:rsidTr="006D562C">
        <w:trPr>
          <w:cantSplit/>
        </w:trPr>
        <w:tc>
          <w:tcPr>
            <w:tcW w:w="822" w:type="dxa"/>
          </w:tcPr>
          <w:p w14:paraId="09340F73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2D4175A9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434BA7CA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4870D097" w14:textId="77777777" w:rsidR="00E71D11" w:rsidRPr="00631092" w:rsidRDefault="00E71D1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E71D11" w:rsidRPr="00631092" w14:paraId="3CA5E4F1" w14:textId="77777777" w:rsidTr="006D562C">
        <w:trPr>
          <w:cantSplit/>
        </w:trPr>
        <w:tc>
          <w:tcPr>
            <w:tcW w:w="822" w:type="dxa"/>
          </w:tcPr>
          <w:p w14:paraId="16979156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4FAF57F3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14CDD89A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37FB3ED3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1D11" w:rsidRPr="00631092" w14:paraId="715CD880" w14:textId="77777777" w:rsidTr="006D562C">
        <w:trPr>
          <w:cantSplit/>
        </w:trPr>
        <w:tc>
          <w:tcPr>
            <w:tcW w:w="822" w:type="dxa"/>
          </w:tcPr>
          <w:p w14:paraId="434CC58C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3435716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7970CEEA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7BEE4CF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1D11" w:rsidRPr="00631092" w14:paraId="1022A1CD" w14:textId="77777777" w:rsidTr="006D562C">
        <w:trPr>
          <w:cantSplit/>
        </w:trPr>
        <w:tc>
          <w:tcPr>
            <w:tcW w:w="822" w:type="dxa"/>
          </w:tcPr>
          <w:p w14:paraId="11EA97B8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6FCB3300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617079F0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3302DE9B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1D11" w:rsidRPr="00631092" w14:paraId="4DB8BC71" w14:textId="77777777" w:rsidTr="006D562C">
        <w:trPr>
          <w:cantSplit/>
        </w:trPr>
        <w:tc>
          <w:tcPr>
            <w:tcW w:w="3391" w:type="dxa"/>
            <w:gridSpan w:val="3"/>
          </w:tcPr>
          <w:p w14:paraId="1BA5DF83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2006" w:type="dxa"/>
          </w:tcPr>
          <w:p w14:paraId="457C543F" w14:textId="77777777" w:rsidR="00E71D11" w:rsidRPr="00631092" w:rsidRDefault="00E71D1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32226CC" w14:textId="77777777" w:rsidR="00E71D11" w:rsidRPr="009F265E" w:rsidRDefault="00E71D11" w:rsidP="00E71D11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10374198" w14:textId="77777777" w:rsidR="00E71D11" w:rsidRDefault="00E71D11" w:rsidP="0019551A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76FE5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</w:t>
      </w:r>
      <w:proofErr w:type="spellStart"/>
      <w:r w:rsidRPr="00076FE5">
        <w:rPr>
          <w:rFonts w:ascii="Arial" w:hAnsi="Arial" w:cs="Arial"/>
          <w:sz w:val="18"/>
          <w:szCs w:val="18"/>
        </w:rPr>
        <w:t>hez</w:t>
      </w:r>
      <w:proofErr w:type="spellEnd"/>
      <w:r w:rsidRPr="00076FE5">
        <w:rPr>
          <w:rFonts w:ascii="Arial" w:hAnsi="Arial" w:cs="Arial"/>
          <w:sz w:val="18"/>
          <w:szCs w:val="18"/>
        </w:rPr>
        <w:t>. Az ügyfél kijelenti, hogy a beruházást nem kezdte meg;</w:t>
      </w:r>
    </w:p>
    <w:p w14:paraId="32DC23C2" w14:textId="77777777" w:rsidR="00E71D11" w:rsidRPr="00076FE5" w:rsidRDefault="00E71D11" w:rsidP="00E71D11">
      <w:pPr>
        <w:spacing w:after="0"/>
        <w:ind w:left="567" w:hanging="283"/>
        <w:jc w:val="both"/>
        <w:rPr>
          <w:rFonts w:ascii="Arial" w:hAnsi="Arial" w:cs="Arial"/>
          <w:sz w:val="18"/>
          <w:szCs w:val="18"/>
        </w:rPr>
      </w:pPr>
    </w:p>
    <w:p w14:paraId="4254A484" w14:textId="77777777" w:rsidR="00E71D11" w:rsidRDefault="00E71D11" w:rsidP="0019551A">
      <w:pPr>
        <w:pStyle w:val="Listaszerbekezds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>a kezességvállalással igényelt támogatás a 651/2014/EU rendelettel összhangban van és nincs tudomása arról, hogy kizáró feltétele lenne annak, hogy csoportmentességi támogatást kapjon</w:t>
      </w:r>
      <w:r w:rsidR="00915F85">
        <w:rPr>
          <w:rFonts w:ascii="Arial" w:hAnsi="Arial" w:cs="Arial"/>
          <w:sz w:val="18"/>
          <w:szCs w:val="18"/>
        </w:rPr>
        <w:t>;</w:t>
      </w:r>
    </w:p>
    <w:p w14:paraId="44382A07" w14:textId="77777777" w:rsidR="00E71D11" w:rsidRPr="00193C7D" w:rsidRDefault="00E71D11" w:rsidP="00E71D11">
      <w:pPr>
        <w:pStyle w:val="Listaszerbekezds"/>
        <w:ind w:left="567" w:hanging="283"/>
        <w:rPr>
          <w:rFonts w:ascii="Arial" w:hAnsi="Arial" w:cs="Arial"/>
          <w:sz w:val="18"/>
          <w:szCs w:val="18"/>
        </w:rPr>
      </w:pPr>
    </w:p>
    <w:p w14:paraId="39B132B9" w14:textId="77777777" w:rsidR="00E71D11" w:rsidRDefault="00E71D11" w:rsidP="0019551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 jelen a nyilatkozat valós információkat tartalmaz. Tudomásul veszi, hogy ha a nyilatkozat valótlan adatot tartalmaz, a későbbiekben a Garantiqa Hitelgarancia Zrt. az ügyleteihez kapcsolódó készfizető kezességet nem vállal</w:t>
      </w:r>
      <w:r w:rsidR="00915F85">
        <w:rPr>
          <w:rFonts w:ascii="Arial" w:hAnsi="Arial" w:cs="Arial"/>
          <w:sz w:val="18"/>
          <w:szCs w:val="18"/>
        </w:rPr>
        <w:t>;</w:t>
      </w:r>
    </w:p>
    <w:p w14:paraId="5DF3B76D" w14:textId="77777777" w:rsidR="007D1B86" w:rsidRPr="007D1B86" w:rsidRDefault="007D1B86" w:rsidP="007D1B86">
      <w:pPr>
        <w:pStyle w:val="Listaszerbekezds"/>
        <w:rPr>
          <w:rFonts w:ascii="Arial" w:hAnsi="Arial" w:cs="Arial"/>
          <w:sz w:val="18"/>
          <w:szCs w:val="18"/>
        </w:rPr>
      </w:pPr>
    </w:p>
    <w:p w14:paraId="69D0B0BA" w14:textId="031F5523" w:rsidR="007D1B86" w:rsidRPr="00514F8A" w:rsidRDefault="007D1B86" w:rsidP="00743FD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>tudomásul veszi, hogy a 651/2014 EU 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rendelet 9. cikke szerinti közzététel céljából.</w:t>
      </w:r>
    </w:p>
    <w:p w14:paraId="0618D180" w14:textId="77777777" w:rsidR="007D1B86" w:rsidRDefault="007D1B86" w:rsidP="007D1B86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 xml:space="preserve">A támogatást nyújtó adatszolgáltatásának és a közzétételének módját a 37/2011.(II.22) </w:t>
      </w:r>
      <w:proofErr w:type="spellStart"/>
      <w:r w:rsidRPr="00514F8A">
        <w:rPr>
          <w:rFonts w:ascii="Arial" w:hAnsi="Arial" w:cs="Arial"/>
          <w:color w:val="000000"/>
          <w:sz w:val="18"/>
          <w:szCs w:val="18"/>
        </w:rPr>
        <w:t>Korm</w:t>
      </w:r>
      <w:proofErr w:type="spellEnd"/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</w:t>
      </w:r>
      <w:proofErr w:type="spellStart"/>
      <w:r w:rsidRPr="00514F8A">
        <w:rPr>
          <w:rFonts w:ascii="Arial" w:hAnsi="Arial" w:cs="Arial"/>
          <w:color w:val="000000"/>
          <w:sz w:val="18"/>
          <w:szCs w:val="18"/>
        </w:rPr>
        <w:t>ai</w:t>
      </w:r>
      <w:proofErr w:type="spellEnd"/>
      <w:r w:rsidRPr="00514F8A">
        <w:rPr>
          <w:rFonts w:ascii="Arial" w:hAnsi="Arial" w:cs="Arial"/>
          <w:color w:val="000000"/>
          <w:sz w:val="18"/>
          <w:szCs w:val="18"/>
        </w:rPr>
        <w:t xml:space="preserve">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0129CDA2" w14:textId="77777777" w:rsidR="007D1B86" w:rsidRDefault="007D1B86" w:rsidP="007D1B8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3BC260D2" w14:textId="77777777" w:rsidR="007D1B86" w:rsidRPr="00514F8A" w:rsidRDefault="007D1B86" w:rsidP="007D1B86">
      <w:pPr>
        <w:jc w:val="both"/>
        <w:rPr>
          <w:rFonts w:ascii="Arial" w:hAnsi="Arial" w:cs="Arial"/>
          <w:sz w:val="18"/>
          <w:szCs w:val="18"/>
        </w:rPr>
      </w:pPr>
    </w:p>
    <w:p w14:paraId="2B092F22" w14:textId="77777777" w:rsidR="00E71D11" w:rsidRDefault="00E71D11" w:rsidP="0019551A">
      <w:pPr>
        <w:jc w:val="both"/>
        <w:rPr>
          <w:rFonts w:ascii="Arial" w:hAnsi="Arial" w:cs="Arial"/>
          <w:sz w:val="18"/>
          <w:szCs w:val="18"/>
        </w:rPr>
      </w:pPr>
      <w:r w:rsidRPr="0019551A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14:paraId="1A61FE4D" w14:textId="77777777" w:rsidR="00915F85" w:rsidRPr="0019551A" w:rsidRDefault="00915F85" w:rsidP="0019551A">
      <w:pPr>
        <w:jc w:val="both"/>
        <w:rPr>
          <w:rFonts w:ascii="Arial" w:hAnsi="Arial" w:cs="Arial"/>
          <w:sz w:val="18"/>
          <w:szCs w:val="18"/>
        </w:rPr>
      </w:pPr>
    </w:p>
    <w:p w14:paraId="3C65865F" w14:textId="77777777" w:rsidR="00E71D11" w:rsidRDefault="00E71D11" w:rsidP="00E71D11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1DE0BF68" w14:textId="77777777" w:rsidR="00E71D11" w:rsidRDefault="00E71D11" w:rsidP="00E71D1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521BCAE7" w14:textId="77777777" w:rsidR="00E71D11" w:rsidRDefault="00E71D11" w:rsidP="00E71D1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0F43DCC2" w14:textId="77777777" w:rsidR="00E71D11" w:rsidRDefault="00E71D11" w:rsidP="00E71D1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3978B3FA" w14:textId="77777777" w:rsidR="00E71D11" w:rsidRDefault="00E71D11" w:rsidP="00E71D1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669D4BD2" w14:textId="77777777" w:rsidR="00CB5B88" w:rsidRDefault="00E71D11" w:rsidP="00915F85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sectPr w:rsidR="00CB5B88" w:rsidSect="00743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94715" w14:textId="77777777" w:rsidR="00E71D11" w:rsidRDefault="00E71D11" w:rsidP="00E71D11">
      <w:pPr>
        <w:spacing w:after="0" w:line="240" w:lineRule="auto"/>
      </w:pPr>
      <w:r>
        <w:separator/>
      </w:r>
    </w:p>
  </w:endnote>
  <w:endnote w:type="continuationSeparator" w:id="0">
    <w:p w14:paraId="2501C9A6" w14:textId="77777777" w:rsidR="00E71D11" w:rsidRDefault="00E71D11" w:rsidP="00E7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2054904"/>
      <w:docPartObj>
        <w:docPartGallery w:val="Page Numbers (Bottom of Page)"/>
        <w:docPartUnique/>
      </w:docPartObj>
    </w:sdtPr>
    <w:sdtEndPr/>
    <w:sdtContent>
      <w:p w14:paraId="2D449B51" w14:textId="77777777" w:rsidR="00E71D11" w:rsidRDefault="00E71D1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B86">
          <w:rPr>
            <w:noProof/>
          </w:rPr>
          <w:t>2</w:t>
        </w:r>
        <w:r>
          <w:fldChar w:fldCharType="end"/>
        </w:r>
      </w:p>
    </w:sdtContent>
  </w:sdt>
  <w:p w14:paraId="3C074406" w14:textId="77777777" w:rsidR="00E71D11" w:rsidRDefault="00E71D1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D2A24" w14:textId="77777777" w:rsidR="00E71D11" w:rsidRPr="00E01B64" w:rsidRDefault="00E71D11" w:rsidP="00E71D11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1082 Budapest, Kisfaludy u. 32.</w:t>
    </w:r>
  </w:p>
  <w:p w14:paraId="66367A19" w14:textId="77777777" w:rsidR="00E71D11" w:rsidRPr="00E01B64" w:rsidRDefault="00E71D11" w:rsidP="00E71D11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 xml:space="preserve">t: 36 1 </w:t>
    </w:r>
    <w:r w:rsidR="00F71F1B">
      <w:rPr>
        <w:rFonts w:ascii="Arial" w:hAnsi="Arial" w:cs="Arial"/>
        <w:color w:val="000000"/>
        <w:sz w:val="18"/>
      </w:rPr>
      <w:t>4440-100</w:t>
    </w:r>
    <w:r w:rsidRPr="00E01B64">
      <w:rPr>
        <w:rFonts w:ascii="Arial" w:hAnsi="Arial" w:cs="Arial"/>
        <w:color w:val="000000"/>
        <w:sz w:val="18"/>
      </w:rPr>
      <w:t xml:space="preserve">, f: 36 1 </w:t>
    </w:r>
    <w:r w:rsidR="00F71F1B">
      <w:rPr>
        <w:rFonts w:ascii="Arial" w:hAnsi="Arial" w:cs="Arial"/>
        <w:color w:val="000000"/>
        <w:sz w:val="18"/>
      </w:rPr>
      <w:t>4440-290</w:t>
    </w:r>
    <w:r w:rsidRPr="00E01B64">
      <w:rPr>
        <w:rFonts w:ascii="Arial" w:hAnsi="Arial" w:cs="Arial"/>
        <w:color w:val="000000"/>
        <w:sz w:val="18"/>
      </w:rPr>
      <w:tab/>
    </w:r>
  </w:p>
  <w:p w14:paraId="52F6F4D0" w14:textId="77777777" w:rsidR="00E71D11" w:rsidRPr="00E01B64" w:rsidRDefault="006370BC" w:rsidP="00E71D11">
    <w:pPr>
      <w:pStyle w:val="llb"/>
      <w:rPr>
        <w:rFonts w:ascii="Arial" w:hAnsi="Arial" w:cs="Arial"/>
        <w:color w:val="000000"/>
        <w:sz w:val="18"/>
      </w:rPr>
    </w:pPr>
    <w:hyperlink r:id="rId1" w:history="1">
      <w:r w:rsidR="00E71D11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E71D11" w:rsidRPr="00E01B64">
      <w:rPr>
        <w:rFonts w:ascii="Arial" w:hAnsi="Arial" w:cs="Arial"/>
        <w:color w:val="000000"/>
        <w:sz w:val="18"/>
      </w:rPr>
      <w:t xml:space="preserve">, </w:t>
    </w:r>
    <w:hyperlink r:id="rId2" w:history="1">
      <w:r w:rsidR="00E71D11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671AA055" w14:textId="77777777" w:rsidR="00E71D11" w:rsidRDefault="00E71D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6ED3F" w14:textId="77777777" w:rsidR="00E71D11" w:rsidRDefault="00E71D11" w:rsidP="00E71D11">
      <w:pPr>
        <w:spacing w:after="0" w:line="240" w:lineRule="auto"/>
      </w:pPr>
      <w:r>
        <w:separator/>
      </w:r>
    </w:p>
  </w:footnote>
  <w:footnote w:type="continuationSeparator" w:id="0">
    <w:p w14:paraId="64B8CB6B" w14:textId="77777777" w:rsidR="00E71D11" w:rsidRDefault="00E71D11" w:rsidP="00E71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4C652" w14:textId="78DA9557" w:rsidR="0081457B" w:rsidRDefault="0081457B" w:rsidP="0081457B">
    <w:pPr>
      <w:pStyle w:val="lfej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2DE1A15" wp14:editId="6D9B4123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543050" cy="573405"/>
          <wp:effectExtent l="0" t="0" r="0" b="0"/>
          <wp:wrapNone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1457B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>Érvényes: 2024.</w:t>
    </w:r>
    <w:r w:rsidR="00743FDC">
      <w:rPr>
        <w:rFonts w:ascii="Arial" w:hAnsi="Arial" w:cs="Arial"/>
      </w:rPr>
      <w:t>03.11</w:t>
    </w:r>
    <w:r>
      <w:rPr>
        <w:rFonts w:ascii="Arial" w:hAnsi="Arial" w:cs="Arial"/>
      </w:rPr>
      <w:t>-től</w:t>
    </w:r>
  </w:p>
  <w:p w14:paraId="3759172C" w14:textId="77777777" w:rsidR="00E71D11" w:rsidRDefault="00E71D11" w:rsidP="00E71D11">
    <w:pPr>
      <w:pStyle w:val="lfej"/>
    </w:pPr>
  </w:p>
  <w:p w14:paraId="3940DD32" w14:textId="77777777" w:rsidR="00E71D11" w:rsidRDefault="00E71D1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224B" w14:textId="77777777" w:rsidR="00E71D11" w:rsidRDefault="00E71D11" w:rsidP="00E71D11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4181001B" wp14:editId="0CEDE26E">
          <wp:extent cx="1545590" cy="445135"/>
          <wp:effectExtent l="0" t="0" r="0" b="0"/>
          <wp:docPr id="30" name="Kép 30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2862B3" w14:textId="77777777" w:rsidR="00E71D11" w:rsidRDefault="00E71D11" w:rsidP="00E71D11">
    <w:pPr>
      <w:pStyle w:val="lfej"/>
    </w:pPr>
    <w:r>
      <w:rPr>
        <w:rFonts w:ascii="Arial" w:hAnsi="Arial" w:cs="Arial"/>
      </w:rPr>
      <w:t xml:space="preserve">Érvényes: </w:t>
    </w:r>
    <w:r w:rsidR="007A57C4">
      <w:rPr>
        <w:rFonts w:ascii="Arial" w:hAnsi="Arial" w:cs="Arial"/>
      </w:rPr>
      <w:t>2016.</w:t>
    </w:r>
    <w:r w:rsidR="007D1B86">
      <w:rPr>
        <w:rFonts w:ascii="Arial" w:hAnsi="Arial" w:cs="Arial"/>
      </w:rPr>
      <w:t>10.01</w:t>
    </w:r>
    <w:r w:rsidR="007A57C4">
      <w:rPr>
        <w:rFonts w:ascii="Arial" w:hAnsi="Arial" w:cs="Arial"/>
      </w:rPr>
      <w:t>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731E8"/>
    <w:multiLevelType w:val="hybridMultilevel"/>
    <w:tmpl w:val="A978D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E480C"/>
    <w:multiLevelType w:val="hybridMultilevel"/>
    <w:tmpl w:val="4A5E73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21142"/>
    <w:multiLevelType w:val="hybridMultilevel"/>
    <w:tmpl w:val="97A2C1C2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BE57AEF"/>
    <w:multiLevelType w:val="hybridMultilevel"/>
    <w:tmpl w:val="B9765EA4"/>
    <w:lvl w:ilvl="0" w:tplc="28D850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C8E6A544">
      <w:start w:val="1"/>
      <w:numFmt w:val="decimal"/>
      <w:lvlText w:val="%2."/>
      <w:lvlJc w:val="right"/>
      <w:pPr>
        <w:ind w:left="1866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8B57AEB"/>
    <w:multiLevelType w:val="hybridMultilevel"/>
    <w:tmpl w:val="71CE5982"/>
    <w:lvl w:ilvl="0" w:tplc="179AE3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weDPrPwH75oQ7L+RtysC40amc/fuVFl8xAQTcfxD5wWrnMJi/oV1ztw5B2vMgS53ULkwO7CPDFbN0fMqReZBw==" w:salt="gGFKg+QKkxS2M7896ejV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11"/>
    <w:rsid w:val="00130A65"/>
    <w:rsid w:val="0019551A"/>
    <w:rsid w:val="003B459E"/>
    <w:rsid w:val="00517122"/>
    <w:rsid w:val="00530F0E"/>
    <w:rsid w:val="006370BC"/>
    <w:rsid w:val="00743FDC"/>
    <w:rsid w:val="007A57C4"/>
    <w:rsid w:val="007D1B86"/>
    <w:rsid w:val="0081457B"/>
    <w:rsid w:val="00915F85"/>
    <w:rsid w:val="00970C22"/>
    <w:rsid w:val="009779F4"/>
    <w:rsid w:val="009B0853"/>
    <w:rsid w:val="00AB19B4"/>
    <w:rsid w:val="00AF359A"/>
    <w:rsid w:val="00C90C33"/>
    <w:rsid w:val="00CF4794"/>
    <w:rsid w:val="00E71D11"/>
    <w:rsid w:val="00EC5B81"/>
    <w:rsid w:val="00F71F1B"/>
    <w:rsid w:val="00FA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EF1F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71D11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1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1D11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E71D11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1D1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E71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71D11"/>
  </w:style>
  <w:style w:type="paragraph" w:styleId="llb">
    <w:name w:val="footer"/>
    <w:basedOn w:val="Norml"/>
    <w:link w:val="llbChar"/>
    <w:unhideWhenUsed/>
    <w:rsid w:val="00E71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71D11"/>
  </w:style>
  <w:style w:type="character" w:styleId="Hiperhivatkozs">
    <w:name w:val="Hyperlink"/>
    <w:rsid w:val="00E71D1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1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1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81457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1457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1457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1457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145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7D229-24A6-46CF-AF19-EEC91CCE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3</cp:revision>
  <cp:lastPrinted>2015-07-01T11:36:00Z</cp:lastPrinted>
  <dcterms:created xsi:type="dcterms:W3CDTF">2025-02-13T13:46:00Z</dcterms:created>
  <dcterms:modified xsi:type="dcterms:W3CDTF">2025-02-13T14:04:00Z</dcterms:modified>
</cp:coreProperties>
</file>